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AFA" w:rsidRPr="000E3E86" w:rsidRDefault="00977AFA" w:rsidP="00977AFA">
      <w:pPr>
        <w:pStyle w:val="TopHeader"/>
        <w:tabs>
          <w:tab w:val="clear" w:pos="9360"/>
          <w:tab w:val="right" w:pos="8640"/>
        </w:tabs>
        <w:jc w:val="center"/>
        <w:rPr>
          <w:rFonts w:ascii="Arial" w:hAnsi="Arial" w:cs="Arial"/>
          <w:b/>
          <w:sz w:val="24"/>
          <w:szCs w:val="24"/>
        </w:rPr>
      </w:pPr>
      <w:r w:rsidRPr="000E3E86">
        <w:rPr>
          <w:rFonts w:ascii="Arial" w:hAnsi="Arial" w:cs="Arial"/>
          <w:b/>
          <w:sz w:val="24"/>
          <w:szCs w:val="24"/>
        </w:rPr>
        <w:t xml:space="preserve">CMU </w:t>
      </w:r>
      <w:r w:rsidR="00B7598B" w:rsidRPr="000E3E86">
        <w:rPr>
          <w:rFonts w:ascii="Arial" w:hAnsi="Arial" w:cs="Arial"/>
          <w:b/>
          <w:sz w:val="24"/>
          <w:szCs w:val="24"/>
        </w:rPr>
        <w:t>SE</w:t>
      </w:r>
      <w:r w:rsidRPr="000E3E86">
        <w:rPr>
          <w:rFonts w:ascii="Arial" w:hAnsi="Arial" w:cs="Arial"/>
          <w:b/>
          <w:sz w:val="24"/>
          <w:szCs w:val="24"/>
        </w:rPr>
        <w:t xml:space="preserve"> 1</w:t>
      </w:r>
      <w:r w:rsidR="00B7598B" w:rsidRPr="000E3E86">
        <w:rPr>
          <w:rFonts w:ascii="Arial" w:hAnsi="Arial" w:cs="Arial"/>
          <w:b/>
          <w:sz w:val="24"/>
          <w:szCs w:val="24"/>
        </w:rPr>
        <w:t>7</w:t>
      </w:r>
      <w:r w:rsidRPr="000E3E86">
        <w:rPr>
          <w:rFonts w:ascii="Arial" w:hAnsi="Arial" w:cs="Arial"/>
          <w:b/>
          <w:sz w:val="24"/>
          <w:szCs w:val="24"/>
        </w:rPr>
        <w:t>-</w:t>
      </w:r>
      <w:r w:rsidR="008D34C2">
        <w:rPr>
          <w:rFonts w:ascii="Arial" w:hAnsi="Arial" w:cs="Arial"/>
          <w:b/>
          <w:sz w:val="24"/>
          <w:szCs w:val="24"/>
        </w:rPr>
        <w:t>627</w:t>
      </w:r>
      <w:r w:rsidRPr="000E3E86">
        <w:rPr>
          <w:rFonts w:ascii="Arial" w:hAnsi="Arial" w:cs="Arial"/>
          <w:b/>
          <w:sz w:val="24"/>
          <w:szCs w:val="24"/>
        </w:rPr>
        <w:tab/>
      </w:r>
      <w:r w:rsidR="003D1AFA">
        <w:rPr>
          <w:rFonts w:ascii="Arial" w:hAnsi="Arial" w:cs="Arial"/>
          <w:b/>
          <w:sz w:val="24"/>
          <w:szCs w:val="24"/>
        </w:rPr>
        <w:t>Software Security Engineering</w:t>
      </w:r>
      <w:r w:rsidRPr="000E3E86">
        <w:rPr>
          <w:rFonts w:ascii="Arial" w:hAnsi="Arial" w:cs="Arial"/>
          <w:b/>
          <w:sz w:val="24"/>
          <w:szCs w:val="24"/>
        </w:rPr>
        <w:tab/>
      </w:r>
    </w:p>
    <w:p w:rsidR="00977AFA" w:rsidRPr="000E3E86" w:rsidRDefault="00317224" w:rsidP="00977AFA">
      <w:pPr>
        <w:pStyle w:val="Title"/>
        <w:tabs>
          <w:tab w:val="right" w:pos="86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Case Study</w:t>
      </w:r>
      <w:r w:rsidR="007A1F47">
        <w:rPr>
          <w:rFonts w:ascii="Arial" w:hAnsi="Arial" w:cs="Arial"/>
          <w:sz w:val="24"/>
          <w:szCs w:val="24"/>
        </w:rPr>
        <w:t xml:space="preserve"> Assignment </w:t>
      </w:r>
      <w:r>
        <w:rPr>
          <w:rFonts w:ascii="Arial" w:hAnsi="Arial" w:cs="Arial"/>
          <w:sz w:val="24"/>
          <w:szCs w:val="24"/>
        </w:rPr>
        <w:t>#5</w:t>
      </w:r>
    </w:p>
    <w:p w:rsidR="00977AFA" w:rsidRPr="000E3E86" w:rsidRDefault="0030363B" w:rsidP="00977AFA">
      <w:pPr>
        <w:pStyle w:val="BottomHeader"/>
        <w:tabs>
          <w:tab w:val="right" w:pos="8640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Nancy Mead</w:t>
      </w:r>
      <w:r w:rsidR="00977AFA" w:rsidRPr="000E3E86">
        <w:rPr>
          <w:rFonts w:ascii="Arial" w:hAnsi="Arial" w:cs="Arial"/>
          <w:b/>
          <w:sz w:val="24"/>
          <w:szCs w:val="24"/>
        </w:rPr>
        <w:tab/>
      </w:r>
      <w:r w:rsidR="00977AFA" w:rsidRPr="000E3E86">
        <w:rPr>
          <w:rFonts w:ascii="Arial" w:hAnsi="Arial" w:cs="Arial"/>
          <w:b/>
          <w:sz w:val="24"/>
          <w:szCs w:val="24"/>
        </w:rPr>
        <w:tab/>
        <w:t xml:space="preserve">Due: </w:t>
      </w:r>
      <w:r w:rsidR="00F716E1">
        <w:rPr>
          <w:rFonts w:ascii="Arial" w:hAnsi="Arial" w:cs="Arial"/>
          <w:b/>
          <w:sz w:val="24"/>
          <w:szCs w:val="24"/>
        </w:rPr>
        <w:t>Date shown on syllabus</w:t>
      </w:r>
    </w:p>
    <w:p w:rsidR="00977AFA" w:rsidRPr="000E3E86" w:rsidRDefault="00977AFA" w:rsidP="00977AFA">
      <w:pPr>
        <w:tabs>
          <w:tab w:val="right" w:pos="8640"/>
        </w:tabs>
        <w:rPr>
          <w:rFonts w:ascii="Arial" w:hAnsi="Arial" w:cs="Arial"/>
          <w:b/>
          <w:sz w:val="24"/>
          <w:szCs w:val="24"/>
        </w:rPr>
      </w:pPr>
      <w:smartTag w:uri="urn:schemas-microsoft-com:office:smarttags" w:element="place">
        <w:smartTag w:uri="urn:schemas-microsoft-com:office:smarttags" w:element="City">
          <w:r w:rsidRPr="000E3E86">
            <w:rPr>
              <w:rFonts w:ascii="Arial" w:hAnsi="Arial" w:cs="Arial"/>
              <w:b/>
              <w:sz w:val="24"/>
              <w:szCs w:val="24"/>
            </w:rPr>
            <w:t>READINGS</w:t>
          </w:r>
        </w:smartTag>
      </w:smartTag>
      <w:r w:rsidRPr="000E3E86">
        <w:rPr>
          <w:rFonts w:ascii="Arial" w:hAnsi="Arial" w:cs="Arial"/>
          <w:b/>
          <w:sz w:val="24"/>
          <w:szCs w:val="24"/>
        </w:rPr>
        <w:t>:</w:t>
      </w:r>
    </w:p>
    <w:p w:rsidR="007A1F47" w:rsidRPr="000E3E86" w:rsidRDefault="00317224" w:rsidP="00977AFA">
      <w:pPr>
        <w:tabs>
          <w:tab w:val="right" w:pos="86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Software Security Engineering Chapter 4</w:t>
      </w:r>
      <w:bookmarkStart w:id="0" w:name="_GoBack"/>
      <w:bookmarkEnd w:id="0"/>
    </w:p>
    <w:p w:rsidR="00977AFA" w:rsidRPr="000E3E86" w:rsidRDefault="00977AFA" w:rsidP="00977AFA">
      <w:pPr>
        <w:tabs>
          <w:tab w:val="right" w:pos="8640"/>
        </w:tabs>
        <w:rPr>
          <w:rFonts w:ascii="Arial" w:hAnsi="Arial" w:cs="Arial"/>
          <w:sz w:val="24"/>
          <w:szCs w:val="24"/>
        </w:rPr>
      </w:pPr>
    </w:p>
    <w:p w:rsidR="00977AFA" w:rsidRPr="000E3E86" w:rsidRDefault="00D949CA" w:rsidP="00977AFA">
      <w:pPr>
        <w:tabs>
          <w:tab w:val="right" w:pos="8640"/>
        </w:tabs>
        <w:rPr>
          <w:rFonts w:ascii="Arial" w:hAnsi="Arial" w:cs="Arial"/>
          <w:b/>
          <w:sz w:val="24"/>
          <w:szCs w:val="24"/>
        </w:rPr>
      </w:pPr>
      <w:r w:rsidRPr="000E3E86">
        <w:rPr>
          <w:rFonts w:ascii="Arial" w:hAnsi="Arial" w:cs="Arial"/>
          <w:b/>
          <w:sz w:val="24"/>
          <w:szCs w:val="24"/>
        </w:rPr>
        <w:t>DISCUSSION/EXERCISE</w:t>
      </w:r>
      <w:r w:rsidR="00977AFA" w:rsidRPr="000E3E86">
        <w:rPr>
          <w:rFonts w:ascii="Arial" w:hAnsi="Arial" w:cs="Arial"/>
          <w:b/>
          <w:sz w:val="24"/>
          <w:szCs w:val="24"/>
        </w:rPr>
        <w:t>:</w:t>
      </w:r>
    </w:p>
    <w:p w:rsidR="003253A4" w:rsidRPr="000E3E86" w:rsidRDefault="003253A4" w:rsidP="003253A4">
      <w:pPr>
        <w:pStyle w:val="CM68"/>
        <w:spacing w:line="240" w:lineRule="atLeast"/>
        <w:rPr>
          <w:rFonts w:ascii="Arial" w:hAnsi="Arial" w:cs="Arial"/>
        </w:rPr>
      </w:pPr>
      <w:r w:rsidRPr="000E3E86">
        <w:rPr>
          <w:rFonts w:ascii="Arial" w:hAnsi="Arial" w:cs="Arial"/>
          <w:bCs/>
        </w:rPr>
        <w:t xml:space="preserve">Objectives: </w:t>
      </w:r>
    </w:p>
    <w:p w:rsidR="003253A4" w:rsidRPr="00317224" w:rsidRDefault="00317224" w:rsidP="003253A4">
      <w:pPr>
        <w:pStyle w:val="CM64"/>
        <w:numPr>
          <w:ilvl w:val="0"/>
          <w:numId w:val="3"/>
        </w:numPr>
        <w:spacing w:line="240" w:lineRule="atLeast"/>
        <w:rPr>
          <w:rFonts w:ascii="Arial" w:hAnsi="Arial" w:cs="Arial"/>
        </w:rPr>
      </w:pPr>
      <w:r w:rsidRPr="00317224">
        <w:rPr>
          <w:rFonts w:ascii="Arial" w:hAnsi="Arial" w:cs="Arial"/>
        </w:rPr>
        <w:t>Learn how to do threat modeling</w:t>
      </w:r>
    </w:p>
    <w:p w:rsidR="00317224" w:rsidRPr="00317224" w:rsidRDefault="00317224" w:rsidP="00317224">
      <w:pPr>
        <w:pStyle w:val="Default"/>
        <w:numPr>
          <w:ilvl w:val="0"/>
          <w:numId w:val="3"/>
        </w:numPr>
        <w:rPr>
          <w:rFonts w:ascii="Arial" w:hAnsi="Arial" w:cs="Arial"/>
        </w:rPr>
      </w:pPr>
      <w:r w:rsidRPr="00317224">
        <w:rPr>
          <w:rFonts w:ascii="Arial" w:hAnsi="Arial" w:cs="Arial"/>
        </w:rPr>
        <w:t>Assess whether threat modeling provides new information</w:t>
      </w:r>
    </w:p>
    <w:p w:rsidR="003253A4" w:rsidRPr="000E3E86" w:rsidRDefault="003253A4" w:rsidP="00317224">
      <w:pPr>
        <w:pStyle w:val="Default"/>
        <w:ind w:left="1080"/>
        <w:rPr>
          <w:rFonts w:ascii="Arial" w:hAnsi="Arial" w:cs="Arial"/>
        </w:rPr>
      </w:pPr>
    </w:p>
    <w:p w:rsidR="003253A4" w:rsidRPr="000E3E86" w:rsidRDefault="003253A4" w:rsidP="003253A4">
      <w:pPr>
        <w:pStyle w:val="Default"/>
        <w:rPr>
          <w:rFonts w:ascii="Arial" w:hAnsi="Arial" w:cs="Arial"/>
        </w:rPr>
      </w:pPr>
    </w:p>
    <w:p w:rsidR="003253A4" w:rsidRPr="000E3E86" w:rsidRDefault="003253A4" w:rsidP="003253A4">
      <w:pPr>
        <w:pStyle w:val="CM68"/>
        <w:ind w:left="7345" w:hanging="7345"/>
        <w:rPr>
          <w:rFonts w:ascii="Arial" w:hAnsi="Arial" w:cs="Arial"/>
        </w:rPr>
      </w:pPr>
      <w:r w:rsidRPr="000E3E86">
        <w:rPr>
          <w:rFonts w:ascii="Arial" w:hAnsi="Arial" w:cs="Arial"/>
          <w:bCs/>
        </w:rPr>
        <w:t>Assignment:</w:t>
      </w:r>
      <w:r w:rsidRPr="000E3E86">
        <w:rPr>
          <w:rFonts w:ascii="Arial" w:hAnsi="Arial" w:cs="Arial"/>
          <w:bCs/>
        </w:rPr>
        <w:tab/>
      </w:r>
    </w:p>
    <w:p w:rsidR="00000000" w:rsidRPr="00317224" w:rsidRDefault="00D27EBA" w:rsidP="00317224">
      <w:pPr>
        <w:pStyle w:val="CM64"/>
        <w:numPr>
          <w:ilvl w:val="0"/>
          <w:numId w:val="2"/>
        </w:numPr>
        <w:spacing w:line="240" w:lineRule="atLeast"/>
        <w:rPr>
          <w:rFonts w:ascii="Arial" w:hAnsi="Arial" w:cs="Arial"/>
        </w:rPr>
      </w:pPr>
      <w:r w:rsidRPr="00317224">
        <w:rPr>
          <w:rFonts w:ascii="Arial" w:hAnsi="Arial" w:cs="Arial"/>
        </w:rPr>
        <w:t>Develop a threat model for your case study project.  You may optionally download and use the Microsoft tool to support this activity. (90%)</w:t>
      </w:r>
    </w:p>
    <w:p w:rsidR="00000000" w:rsidRPr="00317224" w:rsidRDefault="00D27EBA" w:rsidP="00317224">
      <w:pPr>
        <w:pStyle w:val="CM64"/>
        <w:numPr>
          <w:ilvl w:val="0"/>
          <w:numId w:val="2"/>
        </w:numPr>
        <w:spacing w:line="240" w:lineRule="atLeast"/>
        <w:rPr>
          <w:rFonts w:ascii="Arial" w:hAnsi="Arial" w:cs="Arial"/>
        </w:rPr>
      </w:pPr>
      <w:r w:rsidRPr="00317224">
        <w:rPr>
          <w:rFonts w:ascii="Arial" w:hAnsi="Arial" w:cs="Arial"/>
        </w:rPr>
        <w:t>Did the threat model provide any new insights beyond the work you had already done?  (10%)</w:t>
      </w:r>
    </w:p>
    <w:p w:rsidR="007536C0" w:rsidRPr="00317224" w:rsidRDefault="00D27EBA" w:rsidP="00317224">
      <w:pPr>
        <w:pStyle w:val="CM64"/>
        <w:numPr>
          <w:ilvl w:val="0"/>
          <w:numId w:val="2"/>
        </w:numPr>
        <w:spacing w:line="240" w:lineRule="atLeast"/>
        <w:rPr>
          <w:rFonts w:ascii="Arial" w:hAnsi="Arial" w:cs="Arial"/>
        </w:rPr>
      </w:pPr>
      <w:r w:rsidRPr="00317224">
        <w:rPr>
          <w:rFonts w:ascii="Arial" w:hAnsi="Arial" w:cs="Arial"/>
        </w:rPr>
        <w:t xml:space="preserve">Collate all the case study assignments into a single report, with a project introduction and all of the assignments following it.  You can feel free to make changes if you want. </w:t>
      </w:r>
    </w:p>
    <w:sectPr w:rsidR="007536C0" w:rsidRPr="00317224" w:rsidSect="00ED5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EBA" w:rsidRDefault="00D27EBA">
      <w:r>
        <w:separator/>
      </w:r>
    </w:p>
  </w:endnote>
  <w:endnote w:type="continuationSeparator" w:id="0">
    <w:p w:rsidR="00D27EBA" w:rsidRDefault="00D27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EBA" w:rsidRDefault="00D27EBA">
      <w:r>
        <w:separator/>
      </w:r>
    </w:p>
  </w:footnote>
  <w:footnote w:type="continuationSeparator" w:id="0">
    <w:p w:rsidR="00D27EBA" w:rsidRDefault="00D27E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8447B"/>
    <w:multiLevelType w:val="hybridMultilevel"/>
    <w:tmpl w:val="D38C5584"/>
    <w:lvl w:ilvl="0" w:tplc="423081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7D037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26F6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F768D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8C67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F741C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4AE02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8E84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3E62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DE26500"/>
    <w:multiLevelType w:val="hybridMultilevel"/>
    <w:tmpl w:val="C2DAC0F4"/>
    <w:lvl w:ilvl="0" w:tplc="BBEC012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41A6582"/>
    <w:multiLevelType w:val="hybridMultilevel"/>
    <w:tmpl w:val="D8D04B0A"/>
    <w:lvl w:ilvl="0" w:tplc="8AE8718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22834EB"/>
    <w:multiLevelType w:val="hybridMultilevel"/>
    <w:tmpl w:val="B5C000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AFA"/>
    <w:rsid w:val="000E3E86"/>
    <w:rsid w:val="001B7899"/>
    <w:rsid w:val="00243012"/>
    <w:rsid w:val="0024410D"/>
    <w:rsid w:val="002A500C"/>
    <w:rsid w:val="0030363B"/>
    <w:rsid w:val="00317224"/>
    <w:rsid w:val="003253A4"/>
    <w:rsid w:val="00341D23"/>
    <w:rsid w:val="00350E4D"/>
    <w:rsid w:val="00353A8A"/>
    <w:rsid w:val="003D1AFA"/>
    <w:rsid w:val="004A6794"/>
    <w:rsid w:val="005F4F40"/>
    <w:rsid w:val="006F2168"/>
    <w:rsid w:val="007536C0"/>
    <w:rsid w:val="00766662"/>
    <w:rsid w:val="007A1F47"/>
    <w:rsid w:val="00816D14"/>
    <w:rsid w:val="00837605"/>
    <w:rsid w:val="008D34C2"/>
    <w:rsid w:val="00977AFA"/>
    <w:rsid w:val="00AD7624"/>
    <w:rsid w:val="00B7598B"/>
    <w:rsid w:val="00D27EBA"/>
    <w:rsid w:val="00D949CA"/>
    <w:rsid w:val="00E85A7A"/>
    <w:rsid w:val="00EB7508"/>
    <w:rsid w:val="00ED5011"/>
    <w:rsid w:val="00F05374"/>
    <w:rsid w:val="00F30892"/>
    <w:rsid w:val="00F52E6D"/>
    <w:rsid w:val="00F716E1"/>
    <w:rsid w:val="00FE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7AFA"/>
    <w:pPr>
      <w:spacing w:before="120"/>
      <w:jc w:val="both"/>
    </w:pPr>
    <w:rPr>
      <w:rFonts w:ascii="Palatino" w:hAnsi="Palatin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77AFA"/>
    <w:pPr>
      <w:tabs>
        <w:tab w:val="center" w:pos="4680"/>
        <w:tab w:val="right" w:pos="9360"/>
      </w:tabs>
      <w:spacing w:before="260" w:after="200"/>
      <w:jc w:val="center"/>
    </w:pPr>
    <w:rPr>
      <w:b/>
      <w:sz w:val="28"/>
    </w:rPr>
  </w:style>
  <w:style w:type="paragraph" w:customStyle="1" w:styleId="TopHeader">
    <w:name w:val="TopHeader"/>
    <w:basedOn w:val="Normal"/>
    <w:next w:val="Title"/>
    <w:rsid w:val="00977AFA"/>
    <w:pPr>
      <w:pBdr>
        <w:top w:val="double" w:sz="6" w:space="6" w:color="auto"/>
      </w:pBdr>
      <w:tabs>
        <w:tab w:val="center" w:pos="4680"/>
        <w:tab w:val="right" w:pos="9360"/>
      </w:tabs>
    </w:pPr>
  </w:style>
  <w:style w:type="paragraph" w:customStyle="1" w:styleId="BottomHeader">
    <w:name w:val="BottomHeader"/>
    <w:basedOn w:val="Normal"/>
    <w:rsid w:val="00977AFA"/>
    <w:pPr>
      <w:pBdr>
        <w:bottom w:val="double" w:sz="6" w:space="6" w:color="auto"/>
      </w:pBdr>
      <w:tabs>
        <w:tab w:val="center" w:pos="4680"/>
        <w:tab w:val="right" w:pos="9360"/>
      </w:tabs>
      <w:spacing w:before="40" w:after="360"/>
    </w:pPr>
  </w:style>
  <w:style w:type="paragraph" w:customStyle="1" w:styleId="Default">
    <w:name w:val="Default"/>
    <w:rsid w:val="003253A4"/>
    <w:pPr>
      <w:widowControl w:val="0"/>
      <w:autoSpaceDE w:val="0"/>
      <w:autoSpaceDN w:val="0"/>
      <w:adjustRightInd w:val="0"/>
    </w:pPr>
    <w:rPr>
      <w:rFonts w:ascii="Palatino" w:hAnsi="Palatino"/>
      <w:color w:val="000000"/>
      <w:sz w:val="24"/>
      <w:szCs w:val="24"/>
    </w:rPr>
  </w:style>
  <w:style w:type="paragraph" w:customStyle="1" w:styleId="CM64">
    <w:name w:val="CM64"/>
    <w:basedOn w:val="Default"/>
    <w:next w:val="Default"/>
    <w:rsid w:val="003253A4"/>
    <w:pPr>
      <w:spacing w:after="208"/>
    </w:pPr>
    <w:rPr>
      <w:color w:val="auto"/>
    </w:rPr>
  </w:style>
  <w:style w:type="paragraph" w:customStyle="1" w:styleId="CM68">
    <w:name w:val="CM68"/>
    <w:basedOn w:val="Default"/>
    <w:next w:val="Default"/>
    <w:rsid w:val="003253A4"/>
    <w:pPr>
      <w:spacing w:after="288"/>
    </w:pPr>
    <w:rPr>
      <w:color w:val="auto"/>
    </w:rPr>
  </w:style>
  <w:style w:type="paragraph" w:customStyle="1" w:styleId="CM70">
    <w:name w:val="CM70"/>
    <w:basedOn w:val="Default"/>
    <w:next w:val="Default"/>
    <w:rsid w:val="003253A4"/>
    <w:pPr>
      <w:spacing w:after="257"/>
    </w:pPr>
    <w:rPr>
      <w:color w:val="auto"/>
    </w:rPr>
  </w:style>
  <w:style w:type="paragraph" w:customStyle="1" w:styleId="CM15">
    <w:name w:val="CM15"/>
    <w:basedOn w:val="Default"/>
    <w:next w:val="Default"/>
    <w:rsid w:val="003253A4"/>
    <w:pPr>
      <w:spacing w:line="240" w:lineRule="atLeast"/>
    </w:pPr>
    <w:rPr>
      <w:color w:val="auto"/>
    </w:rPr>
  </w:style>
  <w:style w:type="paragraph" w:styleId="Header">
    <w:name w:val="header"/>
    <w:basedOn w:val="Normal"/>
    <w:rsid w:val="00F716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716E1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7AFA"/>
    <w:pPr>
      <w:spacing w:before="120"/>
      <w:jc w:val="both"/>
    </w:pPr>
    <w:rPr>
      <w:rFonts w:ascii="Palatino" w:hAnsi="Palatin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77AFA"/>
    <w:pPr>
      <w:tabs>
        <w:tab w:val="center" w:pos="4680"/>
        <w:tab w:val="right" w:pos="9360"/>
      </w:tabs>
      <w:spacing w:before="260" w:after="200"/>
      <w:jc w:val="center"/>
    </w:pPr>
    <w:rPr>
      <w:b/>
      <w:sz w:val="28"/>
    </w:rPr>
  </w:style>
  <w:style w:type="paragraph" w:customStyle="1" w:styleId="TopHeader">
    <w:name w:val="TopHeader"/>
    <w:basedOn w:val="Normal"/>
    <w:next w:val="Title"/>
    <w:rsid w:val="00977AFA"/>
    <w:pPr>
      <w:pBdr>
        <w:top w:val="double" w:sz="6" w:space="6" w:color="auto"/>
      </w:pBdr>
      <w:tabs>
        <w:tab w:val="center" w:pos="4680"/>
        <w:tab w:val="right" w:pos="9360"/>
      </w:tabs>
    </w:pPr>
  </w:style>
  <w:style w:type="paragraph" w:customStyle="1" w:styleId="BottomHeader">
    <w:name w:val="BottomHeader"/>
    <w:basedOn w:val="Normal"/>
    <w:rsid w:val="00977AFA"/>
    <w:pPr>
      <w:pBdr>
        <w:bottom w:val="double" w:sz="6" w:space="6" w:color="auto"/>
      </w:pBdr>
      <w:tabs>
        <w:tab w:val="center" w:pos="4680"/>
        <w:tab w:val="right" w:pos="9360"/>
      </w:tabs>
      <w:spacing w:before="40" w:after="360"/>
    </w:pPr>
  </w:style>
  <w:style w:type="paragraph" w:customStyle="1" w:styleId="Default">
    <w:name w:val="Default"/>
    <w:rsid w:val="003253A4"/>
    <w:pPr>
      <w:widowControl w:val="0"/>
      <w:autoSpaceDE w:val="0"/>
      <w:autoSpaceDN w:val="0"/>
      <w:adjustRightInd w:val="0"/>
    </w:pPr>
    <w:rPr>
      <w:rFonts w:ascii="Palatino" w:hAnsi="Palatino"/>
      <w:color w:val="000000"/>
      <w:sz w:val="24"/>
      <w:szCs w:val="24"/>
    </w:rPr>
  </w:style>
  <w:style w:type="paragraph" w:customStyle="1" w:styleId="CM64">
    <w:name w:val="CM64"/>
    <w:basedOn w:val="Default"/>
    <w:next w:val="Default"/>
    <w:rsid w:val="003253A4"/>
    <w:pPr>
      <w:spacing w:after="208"/>
    </w:pPr>
    <w:rPr>
      <w:color w:val="auto"/>
    </w:rPr>
  </w:style>
  <w:style w:type="paragraph" w:customStyle="1" w:styleId="CM68">
    <w:name w:val="CM68"/>
    <w:basedOn w:val="Default"/>
    <w:next w:val="Default"/>
    <w:rsid w:val="003253A4"/>
    <w:pPr>
      <w:spacing w:after="288"/>
    </w:pPr>
    <w:rPr>
      <w:color w:val="auto"/>
    </w:rPr>
  </w:style>
  <w:style w:type="paragraph" w:customStyle="1" w:styleId="CM70">
    <w:name w:val="CM70"/>
    <w:basedOn w:val="Default"/>
    <w:next w:val="Default"/>
    <w:rsid w:val="003253A4"/>
    <w:pPr>
      <w:spacing w:after="257"/>
    </w:pPr>
    <w:rPr>
      <w:color w:val="auto"/>
    </w:rPr>
  </w:style>
  <w:style w:type="paragraph" w:customStyle="1" w:styleId="CM15">
    <w:name w:val="CM15"/>
    <w:basedOn w:val="Default"/>
    <w:next w:val="Default"/>
    <w:rsid w:val="003253A4"/>
    <w:pPr>
      <w:spacing w:line="240" w:lineRule="atLeast"/>
    </w:pPr>
    <w:rPr>
      <w:color w:val="auto"/>
    </w:rPr>
  </w:style>
  <w:style w:type="paragraph" w:styleId="Header">
    <w:name w:val="header"/>
    <w:basedOn w:val="Normal"/>
    <w:rsid w:val="00F716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716E1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8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30160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3855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1613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CMU CS 15-653</vt:lpstr>
    </vt:vector>
  </TitlesOfParts>
  <Company>Carnegie Mellon University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CMU CS 15-653</dc:title>
  <dc:creator>Anthony J. Lattanze</dc:creator>
  <cp:lastModifiedBy>Nancy Mead</cp:lastModifiedBy>
  <cp:revision>2</cp:revision>
  <dcterms:created xsi:type="dcterms:W3CDTF">2012-08-04T03:35:00Z</dcterms:created>
  <dcterms:modified xsi:type="dcterms:W3CDTF">2012-08-04T03:35:00Z</dcterms:modified>
</cp:coreProperties>
</file>